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751D30" w:rsidRDefault="00A10A79" w:rsidP="00802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51D30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51D30" w:rsidRPr="00751D3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B5B1A" w:rsidRDefault="00E021ED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Pato</w:t>
            </w:r>
            <w:r w:rsidR="00297C35"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logia</w:t>
            </w:r>
          </w:p>
        </w:tc>
      </w:tr>
      <w:tr w:rsidR="005153E9" w:rsidRPr="00751D30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51D30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751D3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751D30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297C35" w:rsidRDefault="00D4645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C34AB1" w:rsidRDefault="00297C35" w:rsidP="00E0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B1">
              <w:rPr>
                <w:rFonts w:ascii="Times New Roman" w:hAnsi="Times New Roman"/>
                <w:b/>
                <w:sz w:val="24"/>
                <w:szCs w:val="24"/>
              </w:rPr>
              <w:t>A. Nauki podstawowe.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751D30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751D3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751D30" w:rsidRDefault="007718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751D30" w:rsidRDefault="00C34AB1" w:rsidP="00C2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A85F46" w:rsidRPr="0075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A"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seminarium</w:t>
            </w:r>
            <w:r w:rsidR="00D7275F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pw.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751D30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751D30" w:rsidRDefault="00297C35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 F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Zapoznanie studen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tów z podstaw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>ami patologiami narządów organizmu ludzkiego.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5153E9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Utrwalenie zdobytej wiedzy z zakresu 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logii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 xml:space="preserve"> narządów organizmu ludzkiego.</w:t>
            </w:r>
          </w:p>
        </w:tc>
      </w:tr>
      <w:tr w:rsidR="005153E9" w:rsidRPr="00751D30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C3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FA31A8" w:rsidRPr="00670E67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Efekty: </w:t>
            </w:r>
          </w:p>
          <w:p w:rsidR="00FA31A8" w:rsidRPr="001B57B3" w:rsidRDefault="001B57B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W_01,02,03,04</w:t>
            </w:r>
            <w:r w:rsidR="009F5347">
              <w:rPr>
                <w:rFonts w:ascii="Times New Roman" w:hAnsi="Times New Roman" w:cs="Times New Roman"/>
                <w:b/>
                <w:sz w:val="24"/>
                <w:szCs w:val="24"/>
              </w:rPr>
              <w:t>, 05, 06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tacji multimedialnych i zaliczeniu </w:t>
            </w: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końcowym</w:t>
            </w:r>
          </w:p>
          <w:p w:rsidR="00FA31A8" w:rsidRPr="00751D30" w:rsidRDefault="00B01AC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 01,02,0</w:t>
            </w:r>
            <w:r w:rsidR="004F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57B3"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>tacji multimedialnych i zaliczeniu końcowym</w:t>
            </w:r>
          </w:p>
          <w:p w:rsidR="005153E9" w:rsidRPr="00751D30" w:rsidRDefault="001B57B3" w:rsidP="00FA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K_ 01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5F8" w:rsidRPr="000805F8">
              <w:rPr>
                <w:rFonts w:ascii="Times New Roman" w:hAnsi="Times New Roman" w:cs="Times New Roman"/>
                <w:b/>
                <w:sz w:val="24"/>
                <w:szCs w:val="24"/>
              </w:rPr>
              <w:t>K_04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  <w:r w:rsidR="00670E67">
              <w:rPr>
                <w:rFonts w:ascii="Times New Roman" w:hAnsi="Times New Roman" w:cs="Times New Roman"/>
                <w:sz w:val="24"/>
                <w:szCs w:val="24"/>
              </w:rPr>
              <w:t xml:space="preserve"> oraz obserwacji studenta na zajęciach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204D9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7C35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podstawowym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warunkiem zaliczenia ćwiczeńjest uzyskanie pozytywnej oceny z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analizy zmian chorobowych zachodzących w organizmie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(w formie odpowiedzi ustnej)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, prezentacji multimedialnych, aktywnoś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ci podczas ćwiczeń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ocenian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 Warunkiem przystąpienia do egzaminu jest zaliczeni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ćwiczeń. Zaliczenie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 formie testu (pytania zamknięte, otwarte i opisowe) z treści przekazanych na wykładach i ćwiczeniach, uzupełniony wiedzą z literatury.</w:t>
            </w:r>
          </w:p>
          <w:p w:rsidR="009D68BC" w:rsidRPr="00751D30" w:rsidRDefault="009D68BC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912D9E" w:rsidRPr="00751D30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Ocena końc</w:t>
            </w:r>
            <w:r w:rsidR="001B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 jest średnią oceny z seminarium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wykładów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751D30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5153E9" w:rsidRPr="00751D30" w:rsidRDefault="009D68BC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>W</w:t>
            </w:r>
            <w:r w:rsidR="005153E9" w:rsidRPr="00751D30">
              <w:rPr>
                <w:rFonts w:ascii="Times New Roman" w:hAnsi="Times New Roman" w:cs="Times New Roman"/>
                <w:b/>
              </w:rPr>
              <w:t>ykłady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9D68BC" w:rsidRPr="00751D30" w:rsidRDefault="009D68BC" w:rsidP="009C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1.</w:t>
            </w:r>
            <w:r w:rsidR="009C6A98">
              <w:rPr>
                <w:rFonts w:ascii="Times New Roman" w:hAnsi="Times New Roman" w:cs="Times New Roman"/>
                <w:b/>
              </w:rPr>
              <w:t>Podstawy patologii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  <w:r w:rsidRPr="00751D30">
              <w:rPr>
                <w:rFonts w:ascii="Times New Roman" w:hAnsi="Times New Roman" w:cs="Times New Roman"/>
              </w:rPr>
              <w:t xml:space="preserve"> wzrost i adaptacja komórek; zaburzenia przekazywania sygnałów wewnątrzkomórkowych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nekrotyczna śmierć </w:t>
            </w:r>
            <w:proofErr w:type="spellStart"/>
            <w:r w:rsidRPr="00751D30">
              <w:rPr>
                <w:rFonts w:ascii="Times New Roman" w:hAnsi="Times New Roman" w:cs="Times New Roman"/>
              </w:rPr>
              <w:t>komórki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>apoptotyczna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śmierć komórki; powstawanie komórek nowotworowych; starzenie się i przewidywana długość życia.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2.Temperatura, energia:</w:t>
            </w:r>
            <w:r w:rsidRPr="00751D30">
              <w:rPr>
                <w:rFonts w:ascii="Times New Roman" w:hAnsi="Times New Roman" w:cs="Times New Roman"/>
              </w:rPr>
              <w:t xml:space="preserve"> gorączka; hipotermia, ujemne skutki wysokiej i niskiej temperatury; otyłość, zaburzenia łaknienia.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3.Krew:</w:t>
            </w:r>
            <w:r w:rsidRPr="00751D30">
              <w:rPr>
                <w:rFonts w:ascii="Times New Roman" w:hAnsi="Times New Roman" w:cs="Times New Roman"/>
              </w:rPr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 w:rsidRPr="00751D30">
              <w:rPr>
                <w:rFonts w:ascii="Times New Roman" w:hAnsi="Times New Roman" w:cs="Times New Roman"/>
              </w:rPr>
              <w:t>u</w:t>
            </w:r>
            <w:r w:rsidRPr="00751D30">
              <w:rPr>
                <w:rFonts w:ascii="Times New Roman" w:hAnsi="Times New Roman" w:cs="Times New Roman"/>
              </w:rPr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4.Oddychanie, równowaga kwasowo-zasadowa:</w:t>
            </w:r>
            <w:r w:rsidRPr="00751D30">
              <w:rPr>
                <w:rFonts w:ascii="Times New Roman" w:hAnsi="Times New Roman" w:cs="Times New Roman"/>
              </w:rPr>
              <w:t xml:space="preserve"> wentylacja, perfuzja; zaburzenia dyfuzji, dystrybucji; </w:t>
            </w:r>
            <w:r w:rsidRPr="00751D30">
              <w:rPr>
                <w:rFonts w:ascii="Times New Roman" w:hAnsi="Times New Roman" w:cs="Times New Roman"/>
              </w:rPr>
              <w:lastRenderedPageBreak/>
              <w:t xml:space="preserve">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751D30">
              <w:rPr>
                <w:rFonts w:ascii="Times New Roman" w:hAnsi="Times New Roman" w:cs="Times New Roman"/>
              </w:rPr>
              <w:t>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5.Nerki, równowaga wodno-elektrolitowa:</w:t>
            </w:r>
            <w:r w:rsidRPr="00751D30">
              <w:rPr>
                <w:rFonts w:ascii="Times New Roman" w:hAnsi="Times New Roman" w:cs="Times New Roman"/>
              </w:rPr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6.Żołądek, jelita, wątroba:</w:t>
            </w:r>
            <w:r w:rsidRPr="00751D30">
              <w:rPr>
                <w:rFonts w:ascii="Times New Roman" w:hAnsi="Times New Roman" w:cs="Times New Roman"/>
              </w:rPr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cholestaza</w:t>
            </w:r>
            <w:proofErr w:type="spellEnd"/>
            <w:r w:rsidRPr="00751D30">
              <w:rPr>
                <w:rFonts w:ascii="Times New Roman" w:hAnsi="Times New Roman" w:cs="Times New Roman"/>
              </w:rPr>
              <w:t>; nadciśnienie wrotne; włóknienie i marskość wątroby.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7.Serce i układ krążenia:</w:t>
            </w:r>
            <w:r w:rsidRPr="00751D30">
              <w:rPr>
                <w:rFonts w:ascii="Times New Roman" w:hAnsi="Times New Roman" w:cs="Times New Roman"/>
              </w:rPr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8.Metabolizm:</w:t>
            </w:r>
            <w:r w:rsidRPr="00751D30">
              <w:rPr>
                <w:rFonts w:ascii="Times New Roman" w:hAnsi="Times New Roman" w:cs="Times New Roman"/>
              </w:rPr>
              <w:t xml:space="preserve"> zaburzenia metabolizmu </w:t>
            </w:r>
            <w:proofErr w:type="spellStart"/>
            <w:r w:rsidRPr="00751D30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51D30">
              <w:rPr>
                <w:rFonts w:ascii="Times New Roman" w:hAnsi="Times New Roman" w:cs="Times New Roman"/>
              </w:rPr>
              <w:t>; dna moczowa; hemochromatozy; choroba Wilsona; dysproteinemia; porfirie.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9.Hormony:</w:t>
            </w:r>
            <w:r w:rsidRPr="00751D30">
              <w:rPr>
                <w:rFonts w:ascii="Times New Roman" w:hAnsi="Times New Roman" w:cs="Times New Roman"/>
              </w:rPr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10.Układ nerwowy, mięśnie, zmysły:</w:t>
            </w:r>
            <w:r w:rsidRPr="00751D30">
              <w:rPr>
                <w:rFonts w:ascii="Times New Roman" w:hAnsi="Times New Roman" w:cs="Times New Roman"/>
              </w:rPr>
              <w:t xml:space="preserve"> patofizjologia komórek nerwowych; demielin</w:t>
            </w:r>
            <w:r w:rsidR="006F4321">
              <w:rPr>
                <w:rFonts w:ascii="Times New Roman" w:hAnsi="Times New Roman" w:cs="Times New Roman"/>
              </w:rPr>
              <w:t>izacja; zaburzenia przewodnictwa</w:t>
            </w:r>
            <w:r w:rsidRPr="00751D30">
              <w:rPr>
                <w:rFonts w:ascii="Times New Roman" w:hAnsi="Times New Roman" w:cs="Times New Roman"/>
              </w:rPr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niewydolności krążenia: wstrząs, jego przyczyny i patogeneza.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2.</w:t>
            </w:r>
            <w:r w:rsidRPr="00751D30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751D30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3.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przewodu pokarmowego: </w:t>
            </w:r>
            <w:r w:rsidR="00E90D6C" w:rsidRPr="00751D30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751D30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751D30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751D30">
              <w:rPr>
                <w:b w:val="0"/>
                <w:sz w:val="22"/>
                <w:szCs w:val="22"/>
              </w:rPr>
              <w:t>iegunki, zaparcia</w:t>
            </w:r>
            <w:r w:rsidRPr="00751D30">
              <w:rPr>
                <w:b w:val="0"/>
                <w:sz w:val="22"/>
                <w:szCs w:val="22"/>
              </w:rPr>
              <w:t>, choroby wątroby, dróg żółciowych.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4.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dokrewnego</w:t>
            </w:r>
            <w:r w:rsidR="00DD0E06" w:rsidRPr="00751D30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751D30" w:rsidRDefault="00DD0E06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ektopowe</w:t>
            </w:r>
            <w:proofErr w:type="spellEnd"/>
            <w:r w:rsidRPr="00751D30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5.</w:t>
            </w:r>
            <w:r w:rsidRPr="00751D30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751D30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751D30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751D30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751D30" w:rsidRDefault="00DD0E06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>oddechow</w:t>
            </w:r>
            <w:r w:rsidR="009A5518" w:rsidRPr="00751D30">
              <w:rPr>
                <w:b w:val="0"/>
                <w:sz w:val="22"/>
                <w:szCs w:val="22"/>
              </w:rPr>
              <w:t>a.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6.</w:t>
            </w:r>
            <w:r w:rsidRPr="00751D30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751D30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751D30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751D30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7.</w:t>
            </w:r>
            <w:r w:rsidRPr="00751D30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751D30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751D30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751D30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751D30" w:rsidRDefault="00C27DC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>zespoły chorobowe w cukrzycy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8.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nerwowego</w:t>
            </w:r>
            <w:r w:rsidR="00C27DC8" w:rsidRPr="00751D30">
              <w:rPr>
                <w:b w:val="0"/>
                <w:sz w:val="22"/>
                <w:szCs w:val="22"/>
              </w:rPr>
              <w:t xml:space="preserve">: </w:t>
            </w:r>
            <w:r w:rsidR="00E90D6C" w:rsidRPr="00751D30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751D30" w:rsidRDefault="00E90D6C" w:rsidP="009D68BC">
            <w:pPr>
              <w:pStyle w:val="Nagwek2"/>
              <w:spacing w:before="0" w:beforeAutospacing="0" w:after="0" w:afterAutospacing="0" w:line="276" w:lineRule="auto"/>
            </w:pPr>
            <w:r w:rsidRPr="00751D30">
              <w:rPr>
                <w:b w:val="0"/>
                <w:sz w:val="22"/>
                <w:szCs w:val="22"/>
              </w:rPr>
              <w:t>choroby demielinizacyjne – SM</w:t>
            </w:r>
            <w:r w:rsidRPr="00751D30">
              <w:rPr>
                <w:sz w:val="22"/>
                <w:szCs w:val="22"/>
              </w:rPr>
              <w:t>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9.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bólu</w:t>
            </w:r>
            <w:r w:rsidR="00E37FFC" w:rsidRPr="00751D30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357E08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10.</w:t>
            </w:r>
            <w:r w:rsidRPr="00751D30">
              <w:rPr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sz w:val="22"/>
                <w:szCs w:val="22"/>
              </w:rPr>
              <w:t>11.</w:t>
            </w:r>
            <w:r w:rsidRPr="00751D30">
              <w:rPr>
                <w:b w:val="0"/>
                <w:sz w:val="22"/>
                <w:szCs w:val="22"/>
              </w:rPr>
              <w:t xml:space="preserve"> Zaburzenia równowagi wodno-elektrolitowej</w:t>
            </w:r>
            <w:r w:rsidR="00A47DE6" w:rsidRPr="00751D30">
              <w:rPr>
                <w:b w:val="0"/>
                <w:sz w:val="22"/>
                <w:szCs w:val="22"/>
              </w:rPr>
              <w:t xml:space="preserve">: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Pr="00751D30" w:rsidRDefault="006F4321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o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dwodnienie hipertoniczne, odwodnienie hipotoniczne; </w:t>
            </w:r>
            <w:r w:rsidR="00357E08" w:rsidRPr="00751D30">
              <w:rPr>
                <w:rFonts w:eastAsia="Times New Roman"/>
                <w:sz w:val="24"/>
                <w:szCs w:val="24"/>
              </w:rPr>
              <w:t>stany przewodnienia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</w:p>
          <w:p w:rsidR="00357E08" w:rsidRPr="00751D30" w:rsidRDefault="006F4321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izotoniczne,  hipertoniczne,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12.</w:t>
            </w:r>
            <w:r w:rsidRPr="00751D30">
              <w:rPr>
                <w:b w:val="0"/>
                <w:sz w:val="22"/>
                <w:szCs w:val="22"/>
              </w:rPr>
              <w:t xml:space="preserve"> Zaburzenia równowagi kwasowo-zasadowej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r w:rsidR="00797E70">
              <w:rPr>
                <w:b w:val="0"/>
                <w:sz w:val="22"/>
                <w:szCs w:val="22"/>
              </w:rPr>
              <w:t>oddechowa</w:t>
            </w:r>
            <w:proofErr w:type="spellEnd"/>
            <w:r w:rsidR="00797E70">
              <w:rPr>
                <w:b w:val="0"/>
                <w:sz w:val="22"/>
                <w:szCs w:val="22"/>
              </w:rPr>
              <w:t xml:space="preserve">, </w:t>
            </w:r>
            <w:r w:rsidR="006A5499" w:rsidRPr="00751D30">
              <w:rPr>
                <w:b w:val="0"/>
                <w:sz w:val="22"/>
                <w:szCs w:val="22"/>
              </w:rPr>
              <w:t>metaboliczna, zaburzenia mieszane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13.</w:t>
            </w:r>
            <w:r w:rsidRPr="00751D30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>. D</w:t>
            </w:r>
            <w:r w:rsidR="008A26EE" w:rsidRPr="00751D30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751D30" w:rsidRDefault="008A26EE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>tężyczka, krzywica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CD003B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14.</w:t>
            </w:r>
            <w:r w:rsidR="00CD003B" w:rsidRPr="00751D30">
              <w:rPr>
                <w:b w:val="0"/>
                <w:sz w:val="22"/>
                <w:szCs w:val="22"/>
              </w:rPr>
              <w:t>Choroby auto</w:t>
            </w:r>
            <w:r w:rsidRPr="00751D30">
              <w:rPr>
                <w:b w:val="0"/>
                <w:sz w:val="22"/>
                <w:szCs w:val="22"/>
              </w:rPr>
              <w:t>immunologiczn</w:t>
            </w:r>
            <w:r w:rsidR="00CD003B" w:rsidRPr="00751D30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5153E9" w:rsidRPr="006F4321" w:rsidRDefault="00CD003B" w:rsidP="006F432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 choroby neurologiczne, choroby skóry, niedokrwistość 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Addisona-Biermera</w:t>
            </w:r>
            <w:proofErr w:type="spellEnd"/>
            <w:r w:rsidRPr="00751D30">
              <w:rPr>
                <w:b w:val="0"/>
                <w:sz w:val="22"/>
                <w:szCs w:val="22"/>
              </w:rPr>
              <w:t>, łuszczycowe zapalenie stawów.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10A79" w:rsidRPr="00A10A79" w:rsidRDefault="00A31EBE" w:rsidP="00A1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</w:t>
            </w:r>
            <w:r w:rsidR="00A10A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0A79" w:rsidRPr="00A10A79" w:rsidRDefault="00A10A79" w:rsidP="00A10A79">
            <w:pPr>
              <w:pStyle w:val="Nagwek2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proofErr w:type="spellStart"/>
            <w:r w:rsidRPr="00A10A79">
              <w:rPr>
                <w:b w:val="0"/>
                <w:sz w:val="24"/>
                <w:szCs w:val="24"/>
              </w:rPr>
              <w:t>Kumar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V. </w:t>
            </w:r>
            <w:r w:rsidRPr="00A10A79">
              <w:rPr>
                <w:b w:val="0"/>
                <w:sz w:val="24"/>
                <w:szCs w:val="24"/>
              </w:rPr>
              <w:t xml:space="preserve">, Jon Aster, </w:t>
            </w:r>
            <w:proofErr w:type="spellStart"/>
            <w:r w:rsidRPr="00A10A79">
              <w:rPr>
                <w:b w:val="0"/>
                <w:sz w:val="24"/>
                <w:szCs w:val="24"/>
              </w:rPr>
              <w:t>Abul</w:t>
            </w:r>
            <w:proofErr w:type="spellEnd"/>
            <w:r w:rsidRPr="00A10A79">
              <w:rPr>
                <w:b w:val="0"/>
                <w:sz w:val="24"/>
                <w:szCs w:val="24"/>
              </w:rPr>
              <w:t xml:space="preserve"> K. Abbas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A10A7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0A79">
              <w:rPr>
                <w:b w:val="0"/>
                <w:sz w:val="24"/>
                <w:szCs w:val="24"/>
              </w:rPr>
              <w:t>Robbins</w:t>
            </w:r>
            <w:proofErr w:type="spellEnd"/>
            <w:r w:rsidRPr="00A10A79">
              <w:rPr>
                <w:b w:val="0"/>
                <w:sz w:val="24"/>
                <w:szCs w:val="24"/>
              </w:rPr>
              <w:t xml:space="preserve">. Patologia, Wydawnictwo, </w:t>
            </w:r>
            <w:proofErr w:type="spellStart"/>
            <w:r w:rsidRPr="00A10A79">
              <w:rPr>
                <w:b w:val="0"/>
                <w:sz w:val="24"/>
                <w:szCs w:val="24"/>
              </w:rPr>
              <w:t>Edra</w:t>
            </w:r>
            <w:proofErr w:type="spellEnd"/>
            <w:r w:rsidRPr="00A10A79">
              <w:rPr>
                <w:b w:val="0"/>
                <w:sz w:val="24"/>
                <w:szCs w:val="24"/>
              </w:rPr>
              <w:t xml:space="preserve"> Urban &amp; Partner, 2022</w:t>
            </w:r>
          </w:p>
          <w:p w:rsidR="00A31EBE" w:rsidRPr="00A31EBE" w:rsidRDefault="00A31EBE" w:rsidP="00A31EB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EBE">
              <w:rPr>
                <w:rFonts w:ascii="Times New Roman" w:hAnsi="Times New Roman"/>
                <w:sz w:val="24"/>
                <w:szCs w:val="24"/>
              </w:rPr>
              <w:t>Kruś</w:t>
            </w:r>
            <w:proofErr w:type="spellEnd"/>
            <w:r w:rsidRPr="00A31EBE">
              <w:rPr>
                <w:rFonts w:ascii="Times New Roman" w:hAnsi="Times New Roman"/>
                <w:sz w:val="24"/>
                <w:szCs w:val="24"/>
              </w:rPr>
              <w:t xml:space="preserve"> S. Patologia. Podręcznik dla licencjackich studiów medycznych. Wydawca: PZWL </w:t>
            </w:r>
            <w:r w:rsidR="00A10A79">
              <w:rPr>
                <w:rFonts w:ascii="Times New Roman" w:hAnsi="Times New Roman"/>
                <w:sz w:val="24"/>
                <w:szCs w:val="24"/>
              </w:rPr>
              <w:t>, 2006</w:t>
            </w:r>
          </w:p>
          <w:p w:rsidR="00BE3ECF" w:rsidRPr="00BE3ECF" w:rsidRDefault="00BE3ECF" w:rsidP="00BE3EC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6"/>
                <w:sz w:val="24"/>
                <w:szCs w:val="24"/>
              </w:rPr>
            </w:pPr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Aster Jon C., </w:t>
            </w:r>
            <w:hyperlink r:id="rId6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Kumar V.</w:t>
              </w:r>
            </w:hyperlink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77A6A">
              <w:fldChar w:fldCharType="begin"/>
            </w:r>
            <w:r w:rsidR="00F77A6A">
              <w:instrText>HYPERLINK "https://livro.pl/autor/784188/Abbas+A.K..html"</w:instrText>
            </w:r>
            <w:r w:rsidR="00F77A6A">
              <w:fldChar w:fldCharType="separate"/>
            </w:r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Abbas</w:t>
            </w:r>
            <w:proofErr w:type="spellEnd"/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A.K.</w:t>
            </w:r>
            <w:r w:rsidR="00F77A6A">
              <w:fldChar w:fldCharType="end"/>
            </w:r>
            <w:r w:rsidR="00A31E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Patologia </w:t>
            </w:r>
            <w:proofErr w:type="spellStart"/>
            <w:r w:rsidR="00A31E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R</w:t>
            </w:r>
            <w:r w:rsidR="00A31EBE" w:rsidRPr="00BE3E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obbins</w:t>
            </w:r>
            <w:proofErr w:type="spellEnd"/>
            <w:r w:rsidR="00A31E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Wyd.</w:t>
            </w:r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Edra</w:t>
            </w:r>
            <w:proofErr w:type="spellEnd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 xml:space="preserve"> Urban &amp; Partner, 2019</w:t>
            </w:r>
          </w:p>
          <w:p w:rsidR="001C4896" w:rsidRPr="001C4896" w:rsidRDefault="001C4896" w:rsidP="001C489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1, wyd. 3, 2016</w:t>
            </w:r>
          </w:p>
          <w:p w:rsidR="00776009" w:rsidRPr="00575486" w:rsidRDefault="001C4896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2, Wyd. III,  </w:t>
            </w:r>
            <w:r w:rsidRPr="00575486">
              <w:rPr>
                <w:rFonts w:ascii="Times New Roman" w:eastAsia="Times New Roman" w:hAnsi="Times New Roman"/>
                <w:sz w:val="24"/>
                <w:szCs w:val="24"/>
              </w:rPr>
              <w:t>Polska Akademia Umiejętności</w:t>
            </w:r>
            <w:r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 2019</w:t>
            </w:r>
          </w:p>
          <w:p w:rsidR="00776009" w:rsidRPr="00575486" w:rsidRDefault="00F77A6A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hyperlink r:id="rId7" w:tooltip="książki elżbieta urasińsk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Urasińska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E., </w:t>
            </w:r>
            <w:proofErr w:type="spellStart"/>
            <w:r>
              <w:fldChar w:fldCharType="begin"/>
            </w:r>
            <w:r w:rsidR="0084776B">
              <w:instrText>HYPERLINK "https://www.medicon.pl/ksiazki/maria-chosia" \o "książki maria chosia"</w:instrText>
            </w:r>
            <w:r>
              <w:fldChar w:fldCharType="separate"/>
            </w:r>
            <w:r w:rsidR="001C4896" w:rsidRPr="00575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Chosia</w:t>
            </w:r>
            <w:proofErr w:type="spellEnd"/>
            <w:r>
              <w:fldChar w:fldCharType="end"/>
            </w:r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> M., </w:t>
            </w:r>
            <w:hyperlink r:id="rId8" w:tooltip="książki wenancjusz domagał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Domagała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W. </w:t>
            </w:r>
            <w:r w:rsidR="001C4896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PODSTAWY PATOLOGII</w:t>
            </w:r>
            <w:r w:rsidR="00DF12DE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</w:t>
            </w:r>
            <w:r w:rsidR="001C4896" w:rsidRPr="00575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Wydanie:</w:t>
            </w:r>
            <w:r w:rsidR="001C4896" w:rsidRPr="00575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I, PZWL 2010, dodruk 2020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75486">
              <w:rPr>
                <w:rFonts w:ascii="Times New Roman" w:hAnsi="Times New Roman"/>
                <w:color w:val="3A3939"/>
                <w:sz w:val="24"/>
                <w:szCs w:val="24"/>
                <w:lang w:val="en-US"/>
              </w:rPr>
              <w:t>Robbins KUMAR ABBAS ASTER, Patologia,</w:t>
            </w:r>
            <w:r w:rsidRPr="00575486">
              <w:rPr>
                <w:rFonts w:ascii="Times New Roman" w:hAnsi="Times New Roman"/>
                <w:color w:val="666666"/>
                <w:sz w:val="24"/>
                <w:szCs w:val="24"/>
                <w:lang w:val="en-US"/>
              </w:rPr>
              <w:t xml:space="preserve"> red. </w:t>
            </w:r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W.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Olszewski,Wydanictwo</w:t>
            </w:r>
            <w:proofErr w:type="spellEnd"/>
            <w:r w:rsidR="00CD3A9B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Elsevier</w:t>
            </w:r>
            <w:proofErr w:type="spellEnd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br/>
            </w:r>
            <w:r w:rsidRPr="00776009">
              <w:rPr>
                <w:rFonts w:ascii="Times New Roman" w:hAnsi="Times New Roman"/>
                <w:sz w:val="24"/>
                <w:szCs w:val="24"/>
              </w:rPr>
              <w:t>wyd. II polskie,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009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>PATOFIZJOLOGIA CZŁOWIEKA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 xml:space="preserve">, </w:t>
            </w:r>
            <w:hyperlink r:id="rId9" w:history="1">
              <w:r w:rsidRPr="00776009">
                <w:rPr>
                  <w:rFonts w:ascii="Times New Roman" w:eastAsia="Times New Roman" w:hAnsi="Times New Roman"/>
                  <w:sz w:val="24"/>
                  <w:szCs w:val="24"/>
                </w:rPr>
                <w:t>Opracowanie zbiorowe</w:t>
              </w:r>
            </w:hyperlink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 xml:space="preserve">,  red </w:t>
            </w:r>
            <w:proofErr w:type="spellStart"/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>A.M.Badowska-Kozakie</w:t>
            </w:r>
            <w:r w:rsidR="00E21CE3">
              <w:rPr>
                <w:rFonts w:ascii="Times New Roman" w:eastAsia="Times New Roman" w:hAnsi="Times New Roman"/>
                <w:sz w:val="24"/>
                <w:szCs w:val="24"/>
              </w:rPr>
              <w:t>wicz</w:t>
            </w:r>
            <w:proofErr w:type="spellEnd"/>
          </w:p>
          <w:p w:rsidR="00BE3ECF" w:rsidRPr="00E21CE3" w:rsidRDefault="00776009" w:rsidP="00E21CE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Wydawnictwo Lekarskie PZWL, </w:t>
            </w:r>
            <w:r w:rsidR="00E21CE3">
              <w:rPr>
                <w:rStyle w:val="value"/>
                <w:rFonts w:ascii="Open Sans" w:hAnsi="Open Sans"/>
                <w:color w:val="2A2A2A"/>
                <w:shd w:val="clear" w:color="auto" w:fill="FFFFFF"/>
              </w:rPr>
              <w:t>Warszawa, 1, 2015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Ryżewski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J,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Maśliński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S. Patofizjologia, PZWL, 2007.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Silbernagl S, Lang F. Atlas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patofizjologii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1D30">
              <w:rPr>
                <w:rFonts w:ascii="Times New Roman" w:hAnsi="Times New Roman"/>
                <w:sz w:val="24"/>
                <w:szCs w:val="24"/>
              </w:rPr>
              <w:t>MedPharm Polska 2011.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5153E9" w:rsidRPr="00751D30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3645DA"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751D30" w:rsidRDefault="003645D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odstawową wiedzę na temat procesów zachodzących w chorym organizmie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937883" w:rsidRDefault="003645D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53371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53371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53371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pojęcia z zakresu patologii ogólnej dotyczące zmian wstecznych, zmian postępowych i zapaleń.</w:t>
            </w:r>
          </w:p>
        </w:tc>
        <w:tc>
          <w:tcPr>
            <w:tcW w:w="1682" w:type="dxa"/>
          </w:tcPr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3645DA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645DA" w:rsidRPr="00937883" w:rsidRDefault="003645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3645DA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zakresu patologii narządowej układu nerwowego, pokarmowego i moczowo-płciowego.</w:t>
            </w:r>
          </w:p>
        </w:tc>
        <w:tc>
          <w:tcPr>
            <w:tcW w:w="1682" w:type="dxa"/>
          </w:tcPr>
          <w:p w:rsidR="003645DA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5153E9" w:rsidRPr="00751D30" w:rsidTr="009B5B1A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Budowę i funkcję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organizmu ludzkiego, jego układów i narządów, zaburzeń w ich funkcjonowaniu</w:t>
            </w:r>
          </w:p>
          <w:p w:rsidR="009B5B1A" w:rsidRPr="00751D30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A.W2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9B5B1A" w:rsidRPr="00751D30" w:rsidTr="009B5B1A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9B5B1A" w:rsidRPr="00937883" w:rsidRDefault="009B5B1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9B5B1A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B5B1A">
              <w:rPr>
                <w:rFonts w:ascii="Times New Roman" w:hAnsi="Times New Roman" w:cs="Times New Roman"/>
                <w:sz w:val="24"/>
                <w:szCs w:val="24"/>
              </w:rPr>
              <w:t>na i rozumie patofizjologię narządów i układów organizmu</w:t>
            </w:r>
          </w:p>
        </w:tc>
        <w:tc>
          <w:tcPr>
            <w:tcW w:w="1682" w:type="dxa"/>
          </w:tcPr>
          <w:p w:rsidR="009B5B1A" w:rsidRPr="009B5B1A" w:rsidRDefault="009B5B1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A.W46</w:t>
            </w:r>
          </w:p>
        </w:tc>
      </w:tr>
      <w:tr w:rsidR="009B5B1A" w:rsidRPr="00751D30" w:rsidTr="00017363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9B5B1A" w:rsidRPr="00937883" w:rsidRDefault="009B5B1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9B5B1A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sz w:val="24"/>
                <w:szCs w:val="24"/>
              </w:rPr>
              <w:t>zna i rozumie szczegółowe zasady rozpoznawania i leczenia wstrząsu oraz jego rodzaje</w:t>
            </w:r>
          </w:p>
        </w:tc>
        <w:tc>
          <w:tcPr>
            <w:tcW w:w="1682" w:type="dxa"/>
          </w:tcPr>
          <w:p w:rsidR="009B5B1A" w:rsidRPr="00937883" w:rsidRDefault="009B5B1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A.W4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953371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751D30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Ocenić czynności narządów i układów organizmu.</w:t>
            </w: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5153E9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rzewidzieć sposób reakcji organizmu ludzkiego na chorobę</w:t>
            </w:r>
          </w:p>
        </w:tc>
        <w:tc>
          <w:tcPr>
            <w:tcW w:w="1682" w:type="dxa"/>
          </w:tcPr>
          <w:p w:rsidR="005153E9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zmiany patologiczne stwierdzane w badaniu przedmiotowym ze zmianami zachodzącymi na poziomie komórkowym.</w:t>
            </w: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A.U17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Rozpoznać zaburzenia oddychania, krążenia oraz czynności innych układów organizmu i narządów.</w:t>
            </w:r>
          </w:p>
          <w:p w:rsidR="009B5B1A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A.U18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937883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5153E9" w:rsidRPr="00751D30" w:rsidTr="000805F8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805F8" w:rsidRPr="00751D30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937883" w:rsidRDefault="00937883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K.1.3.5.</w:t>
            </w:r>
          </w:p>
        </w:tc>
      </w:tr>
      <w:tr w:rsidR="000805F8" w:rsidRPr="00751D30" w:rsidTr="000805F8">
        <w:trPr>
          <w:gridAfter w:val="3"/>
          <w:wAfter w:w="18106" w:type="dxa"/>
          <w:trHeight w:val="345"/>
        </w:trPr>
        <w:tc>
          <w:tcPr>
            <w:tcW w:w="1276" w:type="dxa"/>
          </w:tcPr>
          <w:p w:rsidR="000805F8" w:rsidRPr="00937883" w:rsidRDefault="000805F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0805F8" w:rsidRDefault="000805F8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F8">
              <w:rPr>
                <w:rFonts w:ascii="Times New Roman" w:hAnsi="Times New Roman"/>
                <w:sz w:val="24"/>
                <w:szCs w:val="24"/>
              </w:rPr>
              <w:t>aktywnie słucha, nawiązuje kontakty interpersonalne, skutecznie i empatycznie porozumiewa się z pacjentem</w:t>
            </w:r>
          </w:p>
        </w:tc>
        <w:tc>
          <w:tcPr>
            <w:tcW w:w="1682" w:type="dxa"/>
          </w:tcPr>
          <w:p w:rsidR="000805F8" w:rsidRPr="00937883" w:rsidRDefault="000805F8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805F8" w:rsidRPr="00751D30" w:rsidTr="000805F8">
        <w:trPr>
          <w:gridAfter w:val="3"/>
          <w:wAfter w:w="18106" w:type="dxa"/>
          <w:trHeight w:val="237"/>
        </w:trPr>
        <w:tc>
          <w:tcPr>
            <w:tcW w:w="1276" w:type="dxa"/>
          </w:tcPr>
          <w:p w:rsidR="000805F8" w:rsidRPr="00937883" w:rsidRDefault="000805F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0805F8" w:rsidRDefault="000805F8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F8">
              <w:rPr>
                <w:rFonts w:ascii="Times New Roman" w:hAnsi="Times New Roman"/>
                <w:sz w:val="24"/>
                <w:szCs w:val="24"/>
              </w:rPr>
              <w:t>samodzielnie wykonuje zawód zgodnie z zasadami etyki ogólnej i zawodowej oraz holistycznego i zindywidualizowanego podejścia do pacjenta, uwzględniającego poszanowanie jego praw;</w:t>
            </w:r>
          </w:p>
        </w:tc>
        <w:tc>
          <w:tcPr>
            <w:tcW w:w="1682" w:type="dxa"/>
          </w:tcPr>
          <w:p w:rsidR="000805F8" w:rsidRPr="00937883" w:rsidRDefault="000805F8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805F8" w:rsidRPr="00751D30" w:rsidTr="00017363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0805F8" w:rsidRPr="00937883" w:rsidRDefault="000805F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0805F8" w:rsidRDefault="000805F8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F8">
              <w:rPr>
                <w:rFonts w:ascii="Times New Roman" w:hAnsi="Times New Roman"/>
                <w:sz w:val="24"/>
                <w:szCs w:val="24"/>
              </w:rPr>
              <w:t>kieruje się dobrem pacjenta</w:t>
            </w:r>
          </w:p>
        </w:tc>
        <w:tc>
          <w:tcPr>
            <w:tcW w:w="1682" w:type="dxa"/>
          </w:tcPr>
          <w:p w:rsidR="000805F8" w:rsidRPr="00937883" w:rsidRDefault="000805F8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</w:tr>
      <w:tr w:rsidR="005153E9" w:rsidRPr="00751D30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751D30" w:rsidTr="00017363">
        <w:trPr>
          <w:trHeight w:val="50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E021ED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83"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751D30" w:rsidRDefault="005153E9" w:rsidP="00C3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C34AB1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20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204D9B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zaliczenia</w:t>
            </w:r>
            <w:r w:rsidR="005153E9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obecność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zaliczeniu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751D30" w:rsidRDefault="00C34AB1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20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63FE5"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53E9" w:rsidRPr="00751D30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6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52D29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06661" w:rsidRPr="00751D30" w:rsidRDefault="005153E9" w:rsidP="007F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5153E9" w:rsidRPr="00751D30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8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A10A79">
              <w:rPr>
                <w:rFonts w:ascii="Times New Roman" w:eastAsia="Times New Roman" w:hAnsi="Times New Roman" w:cs="Times New Roman"/>
                <w:sz w:val="24"/>
                <w:szCs w:val="24"/>
              </w:rPr>
              <w:t>1.10.2023</w:t>
            </w:r>
            <w:r w:rsidR="0027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7" w:type="dxa"/>
            <w:gridSpan w:val="2"/>
          </w:tcPr>
          <w:p w:rsidR="00406661" w:rsidRPr="00751D30" w:rsidRDefault="002023EB" w:rsidP="007F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378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1EF"/>
    <w:multiLevelType w:val="hybridMultilevel"/>
    <w:tmpl w:val="061497E0"/>
    <w:lvl w:ilvl="0" w:tplc="163AF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5734"/>
    <w:multiLevelType w:val="multilevel"/>
    <w:tmpl w:val="7EF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D70C7"/>
    <w:multiLevelType w:val="multilevel"/>
    <w:tmpl w:val="ADB6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EC0D9A"/>
    <w:multiLevelType w:val="multilevel"/>
    <w:tmpl w:val="D8B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5153E9"/>
    <w:rsid w:val="000436BC"/>
    <w:rsid w:val="00046055"/>
    <w:rsid w:val="00053218"/>
    <w:rsid w:val="000805F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B57B3"/>
    <w:rsid w:val="001C14C7"/>
    <w:rsid w:val="001C4896"/>
    <w:rsid w:val="001D58A8"/>
    <w:rsid w:val="001E6C61"/>
    <w:rsid w:val="002023EB"/>
    <w:rsid w:val="00204D9B"/>
    <w:rsid w:val="0022600A"/>
    <w:rsid w:val="00256DF1"/>
    <w:rsid w:val="0026326A"/>
    <w:rsid w:val="00263378"/>
    <w:rsid w:val="00270E98"/>
    <w:rsid w:val="00271899"/>
    <w:rsid w:val="00287797"/>
    <w:rsid w:val="00297C35"/>
    <w:rsid w:val="002A0734"/>
    <w:rsid w:val="002F75B1"/>
    <w:rsid w:val="00341F1B"/>
    <w:rsid w:val="00344227"/>
    <w:rsid w:val="003508B1"/>
    <w:rsid w:val="00357E08"/>
    <w:rsid w:val="003645DA"/>
    <w:rsid w:val="00366B82"/>
    <w:rsid w:val="00380C67"/>
    <w:rsid w:val="003D6487"/>
    <w:rsid w:val="003E7AF1"/>
    <w:rsid w:val="00406661"/>
    <w:rsid w:val="00420F7C"/>
    <w:rsid w:val="004406B3"/>
    <w:rsid w:val="004654A3"/>
    <w:rsid w:val="00467058"/>
    <w:rsid w:val="004C2DDB"/>
    <w:rsid w:val="004C2F17"/>
    <w:rsid w:val="004D7F71"/>
    <w:rsid w:val="004F3ED3"/>
    <w:rsid w:val="00510B9E"/>
    <w:rsid w:val="005153E9"/>
    <w:rsid w:val="00555EB7"/>
    <w:rsid w:val="00561493"/>
    <w:rsid w:val="00562889"/>
    <w:rsid w:val="00564B6E"/>
    <w:rsid w:val="00571687"/>
    <w:rsid w:val="00575486"/>
    <w:rsid w:val="005831BC"/>
    <w:rsid w:val="005B3622"/>
    <w:rsid w:val="0063742D"/>
    <w:rsid w:val="00640397"/>
    <w:rsid w:val="00644FE5"/>
    <w:rsid w:val="00652D29"/>
    <w:rsid w:val="00661486"/>
    <w:rsid w:val="00667DB7"/>
    <w:rsid w:val="00670E67"/>
    <w:rsid w:val="006773AB"/>
    <w:rsid w:val="0068551E"/>
    <w:rsid w:val="006A5499"/>
    <w:rsid w:val="006F4321"/>
    <w:rsid w:val="006F6390"/>
    <w:rsid w:val="00704E95"/>
    <w:rsid w:val="00714CA4"/>
    <w:rsid w:val="00751D30"/>
    <w:rsid w:val="007552D3"/>
    <w:rsid w:val="00771823"/>
    <w:rsid w:val="0077242F"/>
    <w:rsid w:val="00776009"/>
    <w:rsid w:val="00784163"/>
    <w:rsid w:val="00797E70"/>
    <w:rsid w:val="007B0D1F"/>
    <w:rsid w:val="007E36E2"/>
    <w:rsid w:val="007F3BD2"/>
    <w:rsid w:val="007F5EAF"/>
    <w:rsid w:val="008026F9"/>
    <w:rsid w:val="0084776B"/>
    <w:rsid w:val="00870F38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37883"/>
    <w:rsid w:val="00953371"/>
    <w:rsid w:val="009810EE"/>
    <w:rsid w:val="009A1797"/>
    <w:rsid w:val="009A5518"/>
    <w:rsid w:val="009B5B1A"/>
    <w:rsid w:val="009C6A98"/>
    <w:rsid w:val="009D68BC"/>
    <w:rsid w:val="009F5347"/>
    <w:rsid w:val="00A10A79"/>
    <w:rsid w:val="00A1419B"/>
    <w:rsid w:val="00A23DB6"/>
    <w:rsid w:val="00A31EBE"/>
    <w:rsid w:val="00A35BE6"/>
    <w:rsid w:val="00A47DE6"/>
    <w:rsid w:val="00A70031"/>
    <w:rsid w:val="00A8262A"/>
    <w:rsid w:val="00A85F46"/>
    <w:rsid w:val="00AB53C6"/>
    <w:rsid w:val="00AB68F6"/>
    <w:rsid w:val="00AF3B1D"/>
    <w:rsid w:val="00B01AC8"/>
    <w:rsid w:val="00B071DD"/>
    <w:rsid w:val="00B132CB"/>
    <w:rsid w:val="00B30EAF"/>
    <w:rsid w:val="00B45443"/>
    <w:rsid w:val="00B5210A"/>
    <w:rsid w:val="00B55542"/>
    <w:rsid w:val="00B63FE5"/>
    <w:rsid w:val="00B654DB"/>
    <w:rsid w:val="00BB150D"/>
    <w:rsid w:val="00BE3ECF"/>
    <w:rsid w:val="00C00C2A"/>
    <w:rsid w:val="00C041FF"/>
    <w:rsid w:val="00C25026"/>
    <w:rsid w:val="00C27DC8"/>
    <w:rsid w:val="00C34AB1"/>
    <w:rsid w:val="00C61664"/>
    <w:rsid w:val="00C75731"/>
    <w:rsid w:val="00C82C77"/>
    <w:rsid w:val="00C86AD4"/>
    <w:rsid w:val="00CA00A2"/>
    <w:rsid w:val="00CA260A"/>
    <w:rsid w:val="00CB483B"/>
    <w:rsid w:val="00CC2B89"/>
    <w:rsid w:val="00CD003B"/>
    <w:rsid w:val="00CD3A9B"/>
    <w:rsid w:val="00CE5B5F"/>
    <w:rsid w:val="00CE7FB3"/>
    <w:rsid w:val="00CF0A84"/>
    <w:rsid w:val="00D2199E"/>
    <w:rsid w:val="00D35A91"/>
    <w:rsid w:val="00D4645E"/>
    <w:rsid w:val="00D552AD"/>
    <w:rsid w:val="00D7259E"/>
    <w:rsid w:val="00D7275F"/>
    <w:rsid w:val="00D92A09"/>
    <w:rsid w:val="00DD0157"/>
    <w:rsid w:val="00DD0E06"/>
    <w:rsid w:val="00DD252A"/>
    <w:rsid w:val="00DD46B0"/>
    <w:rsid w:val="00DF12DE"/>
    <w:rsid w:val="00DF53EF"/>
    <w:rsid w:val="00E021ED"/>
    <w:rsid w:val="00E21CE3"/>
    <w:rsid w:val="00E26963"/>
    <w:rsid w:val="00E36920"/>
    <w:rsid w:val="00E37FFC"/>
    <w:rsid w:val="00E90D6C"/>
    <w:rsid w:val="00EF179B"/>
    <w:rsid w:val="00EF6655"/>
    <w:rsid w:val="00F0707A"/>
    <w:rsid w:val="00F61C29"/>
    <w:rsid w:val="00F77A6A"/>
    <w:rsid w:val="00FA31A8"/>
    <w:rsid w:val="00FB31CF"/>
    <w:rsid w:val="00FD1C9E"/>
    <w:rsid w:val="00FE4E39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A"/>
  </w:style>
  <w:style w:type="paragraph" w:styleId="Nagwek1">
    <w:name w:val="heading 1"/>
    <w:basedOn w:val="Normalny"/>
    <w:next w:val="Normalny"/>
    <w:link w:val="Nagwek1Znak"/>
    <w:uiPriority w:val="9"/>
    <w:qFormat/>
    <w:rsid w:val="0029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Domylnaczcionkaakapitu"/>
    <w:rsid w:val="00E21CE3"/>
  </w:style>
  <w:style w:type="character" w:styleId="Pogrubienie">
    <w:name w:val="Strong"/>
    <w:basedOn w:val="Domylnaczcionkaakapitu"/>
    <w:uiPriority w:val="22"/>
    <w:qFormat/>
    <w:rsid w:val="00A1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0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wenancjusz-domagal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icon.pl/ksiazki/elzbieta-urasin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vro.pl/autor/784187/Kumar+V.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ro.pl/autor/510284/Opracowanie+zbior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46BC-7CBE-4901-96B5-6EC198E7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43</cp:revision>
  <cp:lastPrinted>2020-03-07T11:16:00Z</cp:lastPrinted>
  <dcterms:created xsi:type="dcterms:W3CDTF">2016-03-29T12:20:00Z</dcterms:created>
  <dcterms:modified xsi:type="dcterms:W3CDTF">2023-09-10T13:12:00Z</dcterms:modified>
</cp:coreProperties>
</file>