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0D4023" w:rsidRDefault="005153E9" w:rsidP="005153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023">
        <w:rPr>
          <w:rFonts w:ascii="Times New Roman" w:hAnsi="Times New Roman" w:cs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0D4023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0D402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0D402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0D402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studia </w:t>
            </w:r>
            <w:r w:rsidR="00477C60">
              <w:rPr>
                <w:rFonts w:ascii="Times New Roman" w:hAnsi="Times New Roman" w:cs="Times New Roman"/>
                <w:sz w:val="24"/>
                <w:szCs w:val="24"/>
              </w:rPr>
              <w:t>stacjonarne/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</w:tr>
      <w:tr w:rsidR="005153E9" w:rsidRPr="000D402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0D4023" w:rsidRDefault="00B15311" w:rsidP="00555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Zarządzanie kryzysowe</w:t>
            </w:r>
          </w:p>
        </w:tc>
      </w:tr>
      <w:tr w:rsidR="005153E9" w:rsidRPr="000D4023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0D4023" w:rsidRDefault="00EF6655" w:rsidP="0015620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0D4023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0D4023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0D4023" w:rsidRDefault="009044BD" w:rsidP="00B15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Moduł </w:t>
            </w:r>
            <w:r w:rsidR="00B15311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6267C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311" w:rsidRPr="000D4023">
              <w:rPr>
                <w:rFonts w:ascii="Times New Roman" w:hAnsi="Times New Roman" w:cs="Times New Roman"/>
                <w:sz w:val="24"/>
                <w:szCs w:val="24"/>
              </w:rPr>
              <w:t>przedmiotów do wyboru I</w:t>
            </w:r>
          </w:p>
        </w:tc>
      </w:tr>
      <w:tr w:rsidR="005153E9" w:rsidRPr="000D4023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0D4023" w:rsidRDefault="00C6267C" w:rsidP="00107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drugi</w:t>
            </w:r>
            <w:r w:rsidR="00F759C9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153E9" w:rsidRPr="000D4023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0D4023" w:rsidRDefault="005B7763" w:rsidP="00E90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czwarty</w:t>
            </w:r>
          </w:p>
        </w:tc>
      </w:tr>
      <w:tr w:rsidR="005153E9" w:rsidRPr="000D4023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0D4023" w:rsidRDefault="006559A1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3E9" w:rsidRPr="000D4023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0D4023" w:rsidRDefault="00CB341E" w:rsidP="0058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5311" w:rsidRPr="000D4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4023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(10</w:t>
            </w:r>
            <w:r w:rsidR="00F95324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w., </w:t>
            </w:r>
            <w:r w:rsidR="000D4023" w:rsidRPr="000D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4012" w:rsidRPr="000D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2815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9C9" w:rsidRPr="000D4023">
              <w:rPr>
                <w:rFonts w:ascii="Times New Roman" w:hAnsi="Times New Roman" w:cs="Times New Roman"/>
                <w:sz w:val="24"/>
                <w:szCs w:val="24"/>
              </w:rPr>
              <w:t>ćw.</w:t>
            </w:r>
            <w:r w:rsidR="000D4023" w:rsidRPr="000D4023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  <w:r w:rsidR="0033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p.w.</w:t>
            </w:r>
            <w:r w:rsidR="00F95324" w:rsidRPr="000D40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53E9" w:rsidRPr="000D4023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0D4023" w:rsidRDefault="00332A6D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Ratownictwo medyczne w zagrożeniach środowiskowych/Ratownictwo chemiczne i ekologiczne</w:t>
            </w:r>
          </w:p>
        </w:tc>
      </w:tr>
      <w:tr w:rsidR="005153E9" w:rsidRPr="000D4023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Wykłady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34A37" w:rsidRPr="000D4023">
              <w:rPr>
                <w:rFonts w:ascii="Times New Roman" w:hAnsi="Times New Roman" w:cs="Times New Roman"/>
                <w:sz w:val="24"/>
                <w:szCs w:val="24"/>
              </w:rPr>
              <w:t>zapoznanie studentów z działalnością organów administracji publicznej w przedmiocie    zarządzania kryzysowego.</w:t>
            </w:r>
          </w:p>
          <w:p w:rsidR="005153E9" w:rsidRPr="000D4023" w:rsidRDefault="005153E9" w:rsidP="00734A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  <w:r w:rsidR="00734A37" w:rsidRPr="000D4023">
              <w:rPr>
                <w:rFonts w:ascii="Times New Roman" w:hAnsi="Times New Roman" w:cs="Times New Roman"/>
                <w:sz w:val="24"/>
                <w:szCs w:val="24"/>
              </w:rPr>
              <w:t>utrwalenie zdobytej wiedzy w zakresie zarządzania kryzysowego.</w:t>
            </w:r>
          </w:p>
        </w:tc>
      </w:tr>
      <w:tr w:rsidR="005153E9" w:rsidRPr="000D4023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5153E9" w:rsidRPr="000D4023" w:rsidRDefault="008A123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Efekty: W_01 – W_</w:t>
            </w:r>
            <w:r w:rsidR="00CA260A" w:rsidRPr="000D4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F66" w:rsidRPr="000D4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oraz U_ 01 – U_</w:t>
            </w:r>
            <w:r w:rsidR="00CA260A" w:rsidRPr="000D4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0F66" w:rsidRPr="000D40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3E9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będą sprawdzane </w:t>
            </w:r>
            <w:r w:rsidR="00D05A8A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na kolokwiach pisemnych 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>zaliczeniu</w:t>
            </w:r>
            <w:r w:rsidR="00D05A8A" w:rsidRPr="000D4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53E9" w:rsidRPr="000D4023" w:rsidRDefault="008A123B" w:rsidP="00D05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Efekty : K_01, </w:t>
            </w:r>
            <w:r w:rsidR="005153E9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K_02 </w:t>
            </w:r>
            <w:r w:rsidR="00D05A8A" w:rsidRPr="000D4023">
              <w:rPr>
                <w:rFonts w:ascii="Times New Roman" w:hAnsi="Times New Roman" w:cs="Times New Roman"/>
                <w:sz w:val="24"/>
                <w:szCs w:val="24"/>
              </w:rPr>
              <w:t>będą sprawdzane podczas ćwiczeń , w trakcie pracy indywidualnej i grupowej poprzez dyskusję oraz wyrażenie opinii przez studentów.</w:t>
            </w:r>
          </w:p>
        </w:tc>
      </w:tr>
      <w:tr w:rsidR="005153E9" w:rsidRPr="000D4023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F759C9" w:rsidRPr="000D4023" w:rsidRDefault="003917E5" w:rsidP="00F75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zaliczenia:</w:t>
            </w:r>
            <w:r w:rsidR="00C75731"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B7763"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zaliczenie na ocenę</w:t>
            </w:r>
          </w:p>
          <w:p w:rsidR="005153E9" w:rsidRPr="000D4023" w:rsidRDefault="009E5D77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Ć</w:t>
            </w:r>
            <w:r w:rsidR="00D12FD3"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wiczenia</w:t>
            </w: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warunkiem zaliczenia</w:t>
            </w:r>
            <w:r w:rsidR="00C13FE6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ćwiczeń jest uzyskanie pozytywnej oceny z kolokwiów pisemnych obejmujących materia</w:t>
            </w:r>
            <w:r w:rsidR="002E541F" w:rsidRPr="000D4023">
              <w:rPr>
                <w:rFonts w:ascii="Times New Roman" w:hAnsi="Times New Roman" w:cs="Times New Roman"/>
                <w:sz w:val="24"/>
                <w:szCs w:val="24"/>
              </w:rPr>
              <w:t>ł zaprezentowany na ćwiczeniach</w:t>
            </w:r>
            <w:r w:rsidR="00C13FE6" w:rsidRPr="000D4023">
              <w:rPr>
                <w:rFonts w:ascii="Times New Roman" w:hAnsi="Times New Roman" w:cs="Times New Roman"/>
                <w:sz w:val="24"/>
                <w:szCs w:val="24"/>
              </w:rPr>
              <w:t>, ocen</w:t>
            </w:r>
            <w:r w:rsidR="00FF2A87">
              <w:rPr>
                <w:rFonts w:ascii="Times New Roman" w:hAnsi="Times New Roman" w:cs="Times New Roman"/>
                <w:sz w:val="24"/>
                <w:szCs w:val="24"/>
              </w:rPr>
              <w:t>y z prezentacji multimedialnych</w:t>
            </w:r>
            <w:r w:rsidR="00C13FE6" w:rsidRPr="000D4023">
              <w:rPr>
                <w:rFonts w:ascii="Times New Roman" w:hAnsi="Times New Roman" w:cs="Times New Roman"/>
                <w:sz w:val="24"/>
                <w:szCs w:val="24"/>
              </w:rPr>
              <w:t>, sprawozdania z ćwiczeń.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warunkiem zaliczenia</w:t>
            </w:r>
            <w:r w:rsidR="00C13FE6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wykładów </w:t>
            </w:r>
            <w:r w:rsidR="00C13FE6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jest 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uzyskanie pozytywnej oceny z pisemnego zaliczenia po wcześniejszym zaliczeniu </w:t>
            </w:r>
            <w:r w:rsidR="00D84D9E" w:rsidRPr="000D4023">
              <w:rPr>
                <w:rFonts w:ascii="Times New Roman" w:hAnsi="Times New Roman" w:cs="Times New Roman"/>
                <w:sz w:val="24"/>
                <w:szCs w:val="24"/>
              </w:rPr>
              <w:t>ćwiczeń.</w:t>
            </w:r>
          </w:p>
          <w:p w:rsidR="005153E9" w:rsidRPr="000D4023" w:rsidRDefault="005153E9" w:rsidP="00AE2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Elementy składowe oceny: Ocena końcowa jest 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średnią oceny z ćwiczeń i wykładów</w:t>
            </w:r>
            <w:r w:rsidR="00667DB7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D9E" w:rsidRPr="000D4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53E9" w:rsidRPr="000D4023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wykłady;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253DF" w:rsidRPr="000D4023">
              <w:rPr>
                <w:rFonts w:ascii="Times New Roman" w:hAnsi="Times New Roman" w:cs="Times New Roman"/>
                <w:sz w:val="24"/>
                <w:szCs w:val="24"/>
              </w:rPr>
              <w:t>Zarządzanie kryzysowe jako działalność organów administracji publicznej będąca ele</w:t>
            </w:r>
            <w:r w:rsidR="00332A6D">
              <w:rPr>
                <w:rFonts w:ascii="Times New Roman" w:hAnsi="Times New Roman" w:cs="Times New Roman"/>
                <w:sz w:val="24"/>
                <w:szCs w:val="24"/>
              </w:rPr>
              <w:t xml:space="preserve">mentem kierowania  </w:t>
            </w:r>
            <w:bookmarkStart w:id="0" w:name="_GoBack"/>
            <w:bookmarkEnd w:id="0"/>
            <w:r w:rsidR="00A253DF" w:rsidRPr="000D4023">
              <w:rPr>
                <w:rFonts w:ascii="Times New Roman" w:hAnsi="Times New Roman" w:cs="Times New Roman"/>
                <w:sz w:val="24"/>
                <w:szCs w:val="24"/>
              </w:rPr>
              <w:t>bezpieczeństwem narodowym,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3DF" w:rsidRPr="000D4023" w:rsidRDefault="00A253D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a) co należy rozumieć pod pojęciem sytuacji k</w:t>
            </w:r>
            <w:r w:rsidR="005E7D51" w:rsidRPr="000D4023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zysowej,</w:t>
            </w:r>
          </w:p>
          <w:p w:rsidR="00A253DF" w:rsidRPr="000D4023" w:rsidRDefault="00A253D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b)</w:t>
            </w:r>
            <w:r w:rsidR="001117D6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system infrastruktury krytycznej.</w:t>
            </w:r>
          </w:p>
          <w:p w:rsidR="001117D6" w:rsidRPr="000D4023" w:rsidRDefault="001117D6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2.Krajowy Plan Zarządzania Kryzysowego o</w:t>
            </w:r>
            <w:r w:rsidR="00DF4012" w:rsidRPr="000D4023">
              <w:rPr>
                <w:rFonts w:ascii="Times New Roman" w:hAnsi="Times New Roman" w:cs="Times New Roman"/>
                <w:sz w:val="24"/>
                <w:szCs w:val="24"/>
              </w:rPr>
              <w:t>raz wojewódzkie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, powiatowe i gminne plany zarządzania kryzysowego.</w:t>
            </w:r>
          </w:p>
          <w:p w:rsidR="001117D6" w:rsidRPr="000D4023" w:rsidRDefault="001117D6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3.Narodowy Program Ochrony Infrastruktury.</w:t>
            </w:r>
          </w:p>
          <w:p w:rsidR="001117D6" w:rsidRPr="000D4023" w:rsidRDefault="001117D6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4.Zadania Rządowego Centrum Bezpieczeństwa .</w:t>
            </w:r>
          </w:p>
          <w:p w:rsidR="001117D6" w:rsidRPr="000D4023" w:rsidRDefault="001117D6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5Wojewódzkie i powiatowe centra zarządzania kryzysowe</w:t>
            </w:r>
            <w:r w:rsidR="005E7D51" w:rsidRPr="000D4023">
              <w:rPr>
                <w:rFonts w:ascii="Times New Roman" w:hAnsi="Times New Roman" w:cs="Times New Roman"/>
                <w:sz w:val="24"/>
                <w:szCs w:val="24"/>
              </w:rPr>
              <w:t>go oraz gminne zespoły zarządzania kryzysowego.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</w:p>
          <w:p w:rsidR="005E7D51" w:rsidRPr="000D4023" w:rsidRDefault="005E7D51" w:rsidP="005E7D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Przedsięwzięcia i procedury systemu zarządzania kryzysowego.</w:t>
            </w:r>
          </w:p>
          <w:p w:rsidR="007D066A" w:rsidRPr="000D4023" w:rsidRDefault="005E7D51" w:rsidP="005E7D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 xml:space="preserve">Rekomendacja Ministra Zdrowia dotycząca zasad </w:t>
            </w:r>
            <w:r w:rsidR="007D066A" w:rsidRPr="000D4023">
              <w:rPr>
                <w:rFonts w:ascii="Times New Roman" w:hAnsi="Times New Roman"/>
                <w:sz w:val="24"/>
                <w:szCs w:val="24"/>
              </w:rPr>
              <w:t>przygotowań sektora ochrony zdrowia w przypadku wystąpienia sytuacji kryzysowych , stanów nadzwyczajnych , zagrożenia bezpieczeństwa państwa i w czasie wojny .</w:t>
            </w:r>
          </w:p>
          <w:p w:rsidR="007D066A" w:rsidRPr="000D4023" w:rsidRDefault="007D066A" w:rsidP="005E7D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Zakładowy ( szpitalny ) plan postępowania w sytuacjach kryzysowych.</w:t>
            </w:r>
          </w:p>
          <w:p w:rsidR="007D066A" w:rsidRPr="000D4023" w:rsidRDefault="007D066A" w:rsidP="005E7D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lastRenderedPageBreak/>
              <w:t>Opracowanie założeń i przeprowadzenie ćwiczenia ewakuacji części jednostki (np. oddziału szpitalnego ) w warunkach pożaru i innego zagrożenia.</w:t>
            </w:r>
          </w:p>
          <w:p w:rsidR="007D066A" w:rsidRPr="000D4023" w:rsidRDefault="007D066A" w:rsidP="005E7D51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Zapoznanie się z miejskim centrum zarządzania kryzysowe</w:t>
            </w:r>
            <w:r w:rsidR="00DF4012" w:rsidRPr="000D4023">
              <w:rPr>
                <w:rFonts w:ascii="Times New Roman" w:hAnsi="Times New Roman"/>
                <w:sz w:val="24"/>
                <w:szCs w:val="24"/>
              </w:rPr>
              <w:t>go</w:t>
            </w:r>
            <w:r w:rsidRPr="000D40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53E9" w:rsidRPr="000D4023" w:rsidRDefault="007D066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D066A" w:rsidRPr="000D4023" w:rsidRDefault="007D066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0B44E8" w:rsidRPr="000D4023" w:rsidRDefault="005153E9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1.</w:t>
            </w:r>
            <w:r w:rsidR="000B44E8" w:rsidRPr="000D4023">
              <w:rPr>
                <w:rFonts w:ascii="Times New Roman" w:hAnsi="Times New Roman"/>
                <w:sz w:val="24"/>
                <w:szCs w:val="24"/>
              </w:rPr>
              <w:t>Konstytucja Rzeczpospolitej Polskiej z dnia 2 kwietnia 1997 roku.</w:t>
            </w:r>
          </w:p>
          <w:p w:rsidR="000B44E8" w:rsidRPr="000D4023" w:rsidRDefault="000B44E8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2.Ustawa z dnia 26 kwietnia 2007 r.</w:t>
            </w:r>
            <w:r w:rsidR="0045087D" w:rsidRPr="000D4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023">
              <w:rPr>
                <w:rFonts w:ascii="Times New Roman" w:hAnsi="Times New Roman"/>
                <w:sz w:val="24"/>
                <w:szCs w:val="24"/>
              </w:rPr>
              <w:t>o zarządzaniu kryzysowym ( Dz.</w:t>
            </w:r>
            <w:r w:rsidR="0045087D" w:rsidRPr="000D4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023">
              <w:rPr>
                <w:rFonts w:ascii="Times New Roman" w:hAnsi="Times New Roman"/>
                <w:sz w:val="24"/>
                <w:szCs w:val="24"/>
              </w:rPr>
              <w:t>U. z dnia 21 maja 2007 r. z późniejszymi zmianami ) .</w:t>
            </w:r>
          </w:p>
          <w:p w:rsidR="000B44E8" w:rsidRPr="000D4023" w:rsidRDefault="000B44E8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3.Ustawa z dnia 8 września 2006 r. o Państwowym Ratownictwie Medycznym ( Dz. U. z dnia 20 października 2006 r. – z późniejszymi zmianami ).</w:t>
            </w:r>
          </w:p>
          <w:p w:rsidR="00C91624" w:rsidRPr="000D4023" w:rsidRDefault="000B44E8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4.Zarządzenie Prezesa Rady Ministrów z dnia 12 października 2011 r. w sprawie wykazu przedsięwzięć i procedur zarządzania kryzysowego.</w:t>
            </w:r>
          </w:p>
          <w:p w:rsidR="005153E9" w:rsidRPr="000D4023" w:rsidRDefault="00C91624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5.Rozporządzeni</w:t>
            </w:r>
            <w:r w:rsidR="00337D94" w:rsidRPr="000D4023">
              <w:rPr>
                <w:rFonts w:ascii="Times New Roman" w:hAnsi="Times New Roman"/>
                <w:sz w:val="24"/>
                <w:szCs w:val="24"/>
              </w:rPr>
              <w:t>e</w:t>
            </w:r>
            <w:r w:rsidRPr="000D4023">
              <w:rPr>
                <w:rFonts w:ascii="Times New Roman" w:hAnsi="Times New Roman"/>
                <w:sz w:val="24"/>
                <w:szCs w:val="24"/>
              </w:rPr>
              <w:t xml:space="preserve"> Ministra Zdrowia z dnia 7 maja 2007 r.</w:t>
            </w:r>
            <w:r w:rsidR="00F31F6D" w:rsidRPr="000D4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023">
              <w:rPr>
                <w:rFonts w:ascii="Times New Roman" w:hAnsi="Times New Roman"/>
                <w:sz w:val="24"/>
                <w:szCs w:val="24"/>
              </w:rPr>
              <w:t>w sprawie ramowych procedur przyjmowania wezwań przez dyspozytora medycznego i dysponowania zespołami ratownictwa medycznego ( Dz. U. z dnia 23 maja 2007 r.) .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C91624" w:rsidRPr="000D4023" w:rsidRDefault="00C91624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023">
              <w:rPr>
                <w:rFonts w:ascii="Times New Roman" w:hAnsi="Times New Roman"/>
                <w:sz w:val="24"/>
                <w:szCs w:val="24"/>
              </w:rPr>
              <w:t>Szpitalny plan postępowania podczas wypadków masowych – propozycja WHO .</w:t>
            </w:r>
          </w:p>
          <w:p w:rsidR="005153E9" w:rsidRPr="000D4023" w:rsidRDefault="005153E9" w:rsidP="00165EBC">
            <w:pPr>
              <w:spacing w:after="0" w:line="240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5153E9" w:rsidRPr="000D4023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AE2D8A" w:rsidRPr="000D4023" w:rsidRDefault="00894A6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Omawia zasady funkcjonowania systemu zarządzania kryzysow</w:t>
            </w:r>
            <w:r w:rsidR="007C7ED8" w:rsidRPr="000D4023">
              <w:rPr>
                <w:rFonts w:ascii="Times New Roman" w:hAnsi="Times New Roman" w:cs="Times New Roman"/>
                <w:sz w:val="24"/>
                <w:szCs w:val="24"/>
              </w:rPr>
              <w:t>ego na poziomie międzynarodowym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7ED8" w:rsidRPr="000D4023">
              <w:rPr>
                <w:rFonts w:ascii="Times New Roman" w:hAnsi="Times New Roman" w:cs="Times New Roman"/>
                <w:sz w:val="24"/>
                <w:szCs w:val="24"/>
              </w:rPr>
              <w:t>krajowym i lokalnym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, zna miejsce ratownictwa medycznego i służb współdziałających w ramach organizacji tego systemu .</w:t>
            </w:r>
          </w:p>
          <w:p w:rsidR="005153E9" w:rsidRPr="000D4023" w:rsidRDefault="00AE2D8A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783B52" w:rsidRPr="000D4023">
              <w:rPr>
                <w:rFonts w:ascii="Times New Roman" w:hAnsi="Times New Roman" w:cs="Times New Roman"/>
                <w:sz w:val="24"/>
                <w:szCs w:val="24"/>
              </w:rPr>
              <w:t>na pojęcie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sytuacji kryzysowej</w:t>
            </w:r>
            <w:r w:rsidR="00783B52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, uwarunkowania,  ma wiedzę na temat sytuacji kryzysowej </w:t>
            </w:r>
          </w:p>
        </w:tc>
        <w:tc>
          <w:tcPr>
            <w:tcW w:w="1682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E9" w:rsidRPr="000D4023" w:rsidRDefault="00400964" w:rsidP="00400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E0F5E" w:rsidRPr="000D4023">
              <w:rPr>
                <w:rFonts w:ascii="Times New Roman" w:hAnsi="Times New Roman" w:cs="Times New Roman"/>
                <w:sz w:val="24"/>
                <w:szCs w:val="24"/>
              </w:rPr>
              <w:t>_W</w:t>
            </w:r>
            <w:r w:rsidR="00DF4012" w:rsidRPr="000D40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00964" w:rsidRPr="000D4023" w:rsidRDefault="00400964" w:rsidP="00400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00964" w:rsidRPr="000D4023" w:rsidRDefault="00400964" w:rsidP="00400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0D4023" w:rsidRDefault="00894A6F" w:rsidP="009B5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Zna teoretyczne podstawy działań interwencyjnych wobec </w:t>
            </w:r>
            <w:r w:rsidR="00AE2D8A" w:rsidRPr="000D4023">
              <w:rPr>
                <w:rFonts w:ascii="Times New Roman" w:hAnsi="Times New Roman" w:cs="Times New Roman"/>
                <w:sz w:val="24"/>
                <w:szCs w:val="24"/>
              </w:rPr>
              <w:t>jednostek oraz grup społecznych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, rozumie wskazania do podejmowania medycznych czynności </w:t>
            </w:r>
            <w:r w:rsidR="009B56C7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ratunkowych , działań zabezpieczających , ewakuacyjnych i transportowych 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w sytuacji kryzysowej.</w:t>
            </w:r>
          </w:p>
        </w:tc>
        <w:tc>
          <w:tcPr>
            <w:tcW w:w="1682" w:type="dxa"/>
          </w:tcPr>
          <w:p w:rsidR="005153E9" w:rsidRPr="000D4023" w:rsidRDefault="009B56C7" w:rsidP="008E0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F5E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="00AB3943" w:rsidRPr="000D40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E0F5E" w:rsidRPr="000D402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F4012" w:rsidRPr="000D402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5153E9" w:rsidRPr="000D4023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153E9" w:rsidRPr="000D4023" w:rsidRDefault="009B56C7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Zna procedury i zasady prowadzenia akcji ratunkowej zapewniające poszkodowanym profesjonalną pomoc z uwzględnieniem standardów medycznych sto</w:t>
            </w:r>
            <w:r w:rsidR="003917E5" w:rsidRPr="000D4023">
              <w:rPr>
                <w:rFonts w:ascii="Times New Roman" w:hAnsi="Times New Roman" w:cs="Times New Roman"/>
                <w:sz w:val="24"/>
                <w:szCs w:val="24"/>
              </w:rPr>
              <w:t>sowanych w zdarzeniach masowych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, jednostkowych i katastrofach.</w:t>
            </w:r>
          </w:p>
        </w:tc>
        <w:tc>
          <w:tcPr>
            <w:tcW w:w="1682" w:type="dxa"/>
          </w:tcPr>
          <w:p w:rsidR="005153E9" w:rsidRPr="000D4023" w:rsidRDefault="008E0F5E" w:rsidP="009B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B56C7" w:rsidRPr="000D40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_W</w:t>
            </w:r>
            <w:r w:rsidR="00DF4012" w:rsidRPr="000D40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B56C7" w:rsidRPr="000D4023" w:rsidRDefault="009B56C7" w:rsidP="009B5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0D4023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153E9" w:rsidRPr="000D4023" w:rsidRDefault="003917E5" w:rsidP="00017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Zna prawne</w:t>
            </w:r>
            <w:r w:rsidR="00400964" w:rsidRPr="000D40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964" w:rsidRPr="000D4023">
              <w:rPr>
                <w:rFonts w:ascii="Times New Roman" w:hAnsi="Times New Roman" w:cs="Times New Roman"/>
                <w:sz w:val="24"/>
                <w:szCs w:val="24"/>
              </w:rPr>
              <w:t>organizacyjne i etyczne uwarunkowania wykonywania działalności zawodowej w ratownictwie medycznym , zna etyczne i prawne uwarunkowania zawodu ratownika medycznego.</w:t>
            </w:r>
          </w:p>
        </w:tc>
        <w:tc>
          <w:tcPr>
            <w:tcW w:w="1682" w:type="dxa"/>
          </w:tcPr>
          <w:p w:rsidR="005153E9" w:rsidRPr="000D4023" w:rsidRDefault="008E0F5E" w:rsidP="00AB3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00964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="00AB3943" w:rsidRPr="000D40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F7543" w:rsidRPr="000D4023">
              <w:rPr>
                <w:rFonts w:ascii="Times New Roman" w:hAnsi="Times New Roman" w:cs="Times New Roman"/>
                <w:sz w:val="24"/>
                <w:szCs w:val="24"/>
              </w:rPr>
              <w:t>W20</w:t>
            </w:r>
          </w:p>
        </w:tc>
      </w:tr>
      <w:tr w:rsidR="005153E9" w:rsidRPr="000D4023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5153E9" w:rsidRPr="000D4023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0D4023" w:rsidRDefault="000A36D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Dokonuje oceny stanu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poszkodowanych podczas wypadku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, katastrofy, awarii, potr</w:t>
            </w:r>
            <w:r w:rsidR="002E541F" w:rsidRPr="000D4023">
              <w:rPr>
                <w:rFonts w:ascii="Times New Roman" w:hAnsi="Times New Roman" w:cs="Times New Roman"/>
                <w:sz w:val="24"/>
                <w:szCs w:val="24"/>
              </w:rPr>
              <w:t>afi podjąć działania ratownicze, diagnostyczne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, profilaktyczne ,</w:t>
            </w:r>
            <w:r w:rsidR="002E541F" w:rsidRPr="000D4023">
              <w:rPr>
                <w:rFonts w:ascii="Times New Roman" w:hAnsi="Times New Roman" w:cs="Times New Roman"/>
                <w:sz w:val="24"/>
                <w:szCs w:val="24"/>
              </w:rPr>
              <w:t>pielęgnacyjne</w:t>
            </w:r>
            <w:r w:rsidR="006877BF" w:rsidRPr="000D4023">
              <w:rPr>
                <w:rFonts w:ascii="Times New Roman" w:hAnsi="Times New Roman" w:cs="Times New Roman"/>
                <w:sz w:val="24"/>
                <w:szCs w:val="24"/>
              </w:rPr>
              <w:t>, terapeutyczne i edukacyjne odpowiadające potrzebom sytuacji.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153E9" w:rsidRPr="000D4023" w:rsidRDefault="005153E9" w:rsidP="00687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E9" w:rsidRPr="000D4023" w:rsidRDefault="008E0F5E" w:rsidP="00687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877BF" w:rsidRPr="000D40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_U</w:t>
            </w:r>
            <w:r w:rsidR="007F7543" w:rsidRPr="000D402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0D4023" w:rsidRDefault="006877BF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Potrafi ewakuować i transportować poszkodowanych i zapewnić podczas niego opiekę medyczną zgodnie z procedurami przyjętymi w ratownictwie medycznym.</w:t>
            </w:r>
          </w:p>
        </w:tc>
        <w:tc>
          <w:tcPr>
            <w:tcW w:w="1682" w:type="dxa"/>
          </w:tcPr>
          <w:p w:rsidR="005153E9" w:rsidRPr="000D4023" w:rsidRDefault="005153E9" w:rsidP="006877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7BF" w:rsidRPr="000D4023" w:rsidRDefault="008E0F5E" w:rsidP="00AB3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877BF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="00AB3943" w:rsidRPr="000D40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F7543" w:rsidRPr="000D40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153E9" w:rsidRPr="000D4023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153E9" w:rsidRPr="000D4023" w:rsidRDefault="006F02A4" w:rsidP="007D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Ocenia 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sytuację kryzysową 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z uwzględnieniem poz</w:t>
            </w:r>
            <w:r w:rsidR="00AE2D8A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iomu zagrożenia życia i </w:t>
            </w:r>
            <w:r w:rsidR="00AE2D8A" w:rsidRPr="000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zdrowia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>, jej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wpływu na bezpieczeństwo oraz podejmuje działania 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>ograniczające jej skutki zdrowotne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, zabezpiecza osoby znaj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>dujące się w miejscu zagrożenia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, podejmuje działania zapobiegające zwiększeniu liczby ofiar i degradacji środowiska.</w:t>
            </w:r>
          </w:p>
        </w:tc>
        <w:tc>
          <w:tcPr>
            <w:tcW w:w="1682" w:type="dxa"/>
          </w:tcPr>
          <w:p w:rsidR="005153E9" w:rsidRPr="000D4023" w:rsidRDefault="008E0F5E" w:rsidP="006F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6F02A4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="00AB3943" w:rsidRPr="000D40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F02A4" w:rsidRPr="000D402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6F02A4" w:rsidRPr="000D4023" w:rsidRDefault="008E0F5E" w:rsidP="006F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6F02A4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="00AB3943" w:rsidRPr="000D40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F02A4" w:rsidRPr="000D402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6F02A4" w:rsidRPr="000D4023" w:rsidRDefault="008E0F5E" w:rsidP="00AB39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F02A4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="00AB3943" w:rsidRPr="000D40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31F6D" w:rsidRPr="000D40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F7543" w:rsidRPr="000D402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5153E9" w:rsidRPr="000D4023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KOMPETENCJE SPOŁECZNE</w:t>
            </w:r>
          </w:p>
        </w:tc>
      </w:tr>
      <w:tr w:rsidR="005153E9" w:rsidRPr="000D4023" w:rsidTr="002E541F">
        <w:trPr>
          <w:gridAfter w:val="3"/>
          <w:wAfter w:w="18106" w:type="dxa"/>
          <w:trHeight w:val="924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153E9" w:rsidRPr="000D4023" w:rsidRDefault="00E41054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Prezentuje postawę odpowiedzialności za podejmowa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>ne decyzje i czynności zawodowe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7F7543" w:rsidRPr="000D4023" w:rsidRDefault="007F7543" w:rsidP="007F75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 K_ K03</w:t>
            </w:r>
          </w:p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054" w:rsidRPr="000D4023" w:rsidRDefault="008E0F5E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41054" w:rsidRPr="000D40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B3943" w:rsidRPr="000D40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41054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4E5" w:rsidRPr="000D40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41054" w:rsidRPr="000D402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5153E9" w:rsidRPr="000D4023" w:rsidRDefault="005153E9" w:rsidP="002E5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153E9" w:rsidRPr="000D4023" w:rsidRDefault="00E41054" w:rsidP="007D4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Potrafi odpowiednio określić priorytety służące realizacji 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>określonych działań ratunkowych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, zabezpieczających  ewakuacyjnych i transportowych</w:t>
            </w:r>
            <w:r w:rsidR="007D4CEC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w sytuacjach kryzysowych.</w:t>
            </w:r>
          </w:p>
        </w:tc>
        <w:tc>
          <w:tcPr>
            <w:tcW w:w="1682" w:type="dxa"/>
          </w:tcPr>
          <w:p w:rsidR="005153E9" w:rsidRPr="000D4023" w:rsidRDefault="008E0F5E" w:rsidP="008E0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41054" w:rsidRPr="000D40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41054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4E5" w:rsidRPr="000D402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F7543" w:rsidRPr="000D40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5153E9" w:rsidRPr="000D4023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5153E9" w:rsidRPr="000D4023" w:rsidTr="00017363">
        <w:trPr>
          <w:trHeight w:val="506"/>
        </w:trPr>
        <w:tc>
          <w:tcPr>
            <w:tcW w:w="5812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0D4023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0D4023" w:rsidRDefault="007F7543" w:rsidP="00A7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4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0D4023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0D4023" w:rsidRDefault="000D4023" w:rsidP="00E90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543" w:rsidRPr="000D4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0D4023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0D4023" w:rsidRDefault="000D402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53E9" w:rsidRPr="000D4023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 przygotowanie się do kolokwiów</w:t>
            </w:r>
            <w:r w:rsidR="00FF2A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zaliczenia </w:t>
            </w:r>
          </w:p>
        </w:tc>
        <w:tc>
          <w:tcPr>
            <w:tcW w:w="4517" w:type="dxa"/>
            <w:gridSpan w:val="2"/>
          </w:tcPr>
          <w:p w:rsidR="005153E9" w:rsidRPr="000D4023" w:rsidRDefault="000D402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53E9" w:rsidRPr="000D4023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</w:t>
            </w:r>
            <w:r w:rsidR="002E541F"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nanie zadań domowych (</w:t>
            </w:r>
            <w:r w:rsidR="007F7543" w:rsidRPr="000D4023">
              <w:rPr>
                <w:rFonts w:ascii="Times New Roman" w:hAnsi="Times New Roman" w:cs="Times New Roman"/>
                <w:sz w:val="24"/>
                <w:szCs w:val="24"/>
              </w:rPr>
              <w:t>sprawozdania z ćwiczeń,</w:t>
            </w:r>
            <w:r w:rsidR="007F7543"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prezentacje</w:t>
            </w: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5153E9" w:rsidRPr="000D4023" w:rsidRDefault="000D402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153E9" w:rsidRPr="000D4023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0D4023" w:rsidRDefault="002E541F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E9" w:rsidRPr="000D4023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0D4023" w:rsidRDefault="005B776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53E9" w:rsidRPr="000D4023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0D4023" w:rsidRDefault="002E541F" w:rsidP="00107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153E9" w:rsidRPr="000D4023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0D4023" w:rsidRDefault="006559A1" w:rsidP="00053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153E9" w:rsidRPr="000D4023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0D4023" w:rsidRDefault="000D4023" w:rsidP="00C45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153E9" w:rsidRPr="000D4023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0D4023" w:rsidRDefault="000D4023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153E9" w:rsidRPr="000D4023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4E3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 w:rsidR="004E37AD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0D4023" w:rsidRDefault="005153E9" w:rsidP="004E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Osoby prowadzące</w:t>
            </w:r>
            <w:r w:rsidR="004C02E9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5153E9" w:rsidRPr="000D4023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0D4023" w:rsidRDefault="005153E9" w:rsidP="00017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opracowania programu: 1</w:t>
            </w:r>
            <w:r w:rsidR="00477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5. 03. 2016</w:t>
            </w:r>
            <w:r w:rsidRPr="000D40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0D4023" w:rsidRDefault="002023EB" w:rsidP="004E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4023">
              <w:rPr>
                <w:rFonts w:ascii="Times New Roman" w:hAnsi="Times New Roman" w:cs="Times New Roman"/>
                <w:sz w:val="24"/>
                <w:szCs w:val="24"/>
              </w:rPr>
              <w:t>Program opracował</w:t>
            </w:r>
            <w:r w:rsidR="003508B1" w:rsidRPr="000D40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0031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058" w:rsidRPr="000D4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275F" w:rsidRPr="000D4023" w:rsidRDefault="00D7275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66B82" w:rsidRPr="000D4023" w:rsidRDefault="00366B82" w:rsidP="00D7275F">
      <w:pPr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66B82" w:rsidRPr="000D4023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84DAC"/>
    <w:multiLevelType w:val="hybridMultilevel"/>
    <w:tmpl w:val="0A1E6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3E9"/>
    <w:rsid w:val="000436BC"/>
    <w:rsid w:val="00046055"/>
    <w:rsid w:val="00052F93"/>
    <w:rsid w:val="00053218"/>
    <w:rsid w:val="00064A88"/>
    <w:rsid w:val="00090F01"/>
    <w:rsid w:val="000979A3"/>
    <w:rsid w:val="000A36DB"/>
    <w:rsid w:val="000B44E8"/>
    <w:rsid w:val="000C5D68"/>
    <w:rsid w:val="000D4023"/>
    <w:rsid w:val="001077CB"/>
    <w:rsid w:val="00107B41"/>
    <w:rsid w:val="001117D6"/>
    <w:rsid w:val="00137F83"/>
    <w:rsid w:val="00142CE1"/>
    <w:rsid w:val="00156200"/>
    <w:rsid w:val="00160A0C"/>
    <w:rsid w:val="00162377"/>
    <w:rsid w:val="00165EBC"/>
    <w:rsid w:val="00173A96"/>
    <w:rsid w:val="00186E2B"/>
    <w:rsid w:val="001A1C0B"/>
    <w:rsid w:val="001E6C61"/>
    <w:rsid w:val="002023EB"/>
    <w:rsid w:val="002526A6"/>
    <w:rsid w:val="00256DF1"/>
    <w:rsid w:val="00271899"/>
    <w:rsid w:val="00291A21"/>
    <w:rsid w:val="002A0734"/>
    <w:rsid w:val="002E541F"/>
    <w:rsid w:val="002E71F1"/>
    <w:rsid w:val="002F0F69"/>
    <w:rsid w:val="002F75B1"/>
    <w:rsid w:val="003044E5"/>
    <w:rsid w:val="0031552E"/>
    <w:rsid w:val="00332A6D"/>
    <w:rsid w:val="00337D94"/>
    <w:rsid w:val="00341F1B"/>
    <w:rsid w:val="003508B1"/>
    <w:rsid w:val="00351BCE"/>
    <w:rsid w:val="00366B82"/>
    <w:rsid w:val="00380C67"/>
    <w:rsid w:val="003917E5"/>
    <w:rsid w:val="003E7AF1"/>
    <w:rsid w:val="00400964"/>
    <w:rsid w:val="00407A3A"/>
    <w:rsid w:val="0041428C"/>
    <w:rsid w:val="00415B42"/>
    <w:rsid w:val="00416BCF"/>
    <w:rsid w:val="004333AB"/>
    <w:rsid w:val="0045087D"/>
    <w:rsid w:val="00454310"/>
    <w:rsid w:val="004654A3"/>
    <w:rsid w:val="00467058"/>
    <w:rsid w:val="00477C60"/>
    <w:rsid w:val="004845DE"/>
    <w:rsid w:val="004C02E9"/>
    <w:rsid w:val="004C2DDB"/>
    <w:rsid w:val="004C2F17"/>
    <w:rsid w:val="004E37AD"/>
    <w:rsid w:val="00501035"/>
    <w:rsid w:val="005150EE"/>
    <w:rsid w:val="005153E9"/>
    <w:rsid w:val="00551CE7"/>
    <w:rsid w:val="00555EB7"/>
    <w:rsid w:val="00562889"/>
    <w:rsid w:val="00564B6E"/>
    <w:rsid w:val="005671A0"/>
    <w:rsid w:val="00571687"/>
    <w:rsid w:val="005831BC"/>
    <w:rsid w:val="00586FE9"/>
    <w:rsid w:val="005874B7"/>
    <w:rsid w:val="005B3622"/>
    <w:rsid w:val="005B7763"/>
    <w:rsid w:val="005E7D51"/>
    <w:rsid w:val="00620F3C"/>
    <w:rsid w:val="00640397"/>
    <w:rsid w:val="006559A1"/>
    <w:rsid w:val="00667DB7"/>
    <w:rsid w:val="006773AB"/>
    <w:rsid w:val="0068551E"/>
    <w:rsid w:val="006877BF"/>
    <w:rsid w:val="006F02A4"/>
    <w:rsid w:val="006F22AF"/>
    <w:rsid w:val="006F6390"/>
    <w:rsid w:val="00700559"/>
    <w:rsid w:val="00704E95"/>
    <w:rsid w:val="007200C7"/>
    <w:rsid w:val="00734A37"/>
    <w:rsid w:val="00783B52"/>
    <w:rsid w:val="007B0D1F"/>
    <w:rsid w:val="007B343F"/>
    <w:rsid w:val="007C7ED8"/>
    <w:rsid w:val="007D066A"/>
    <w:rsid w:val="007D4CEC"/>
    <w:rsid w:val="007E36E2"/>
    <w:rsid w:val="007F7543"/>
    <w:rsid w:val="00866775"/>
    <w:rsid w:val="00877A97"/>
    <w:rsid w:val="00894A6F"/>
    <w:rsid w:val="008A123B"/>
    <w:rsid w:val="008E0F5E"/>
    <w:rsid w:val="008E453C"/>
    <w:rsid w:val="008E4AA7"/>
    <w:rsid w:val="008E54A7"/>
    <w:rsid w:val="008E6BAF"/>
    <w:rsid w:val="008F4469"/>
    <w:rsid w:val="008F7B25"/>
    <w:rsid w:val="00901B99"/>
    <w:rsid w:val="009044BD"/>
    <w:rsid w:val="00904650"/>
    <w:rsid w:val="00925F6C"/>
    <w:rsid w:val="009341E4"/>
    <w:rsid w:val="00953859"/>
    <w:rsid w:val="009810EE"/>
    <w:rsid w:val="009A1797"/>
    <w:rsid w:val="009A3A52"/>
    <w:rsid w:val="009B032F"/>
    <w:rsid w:val="009B0F66"/>
    <w:rsid w:val="009B56C7"/>
    <w:rsid w:val="009D7A40"/>
    <w:rsid w:val="009E5D77"/>
    <w:rsid w:val="009E5D88"/>
    <w:rsid w:val="00A078C4"/>
    <w:rsid w:val="00A1419B"/>
    <w:rsid w:val="00A23DB6"/>
    <w:rsid w:val="00A253DF"/>
    <w:rsid w:val="00A35BE6"/>
    <w:rsid w:val="00A42508"/>
    <w:rsid w:val="00A56F9D"/>
    <w:rsid w:val="00A70031"/>
    <w:rsid w:val="00A82E0C"/>
    <w:rsid w:val="00A85F46"/>
    <w:rsid w:val="00AA3541"/>
    <w:rsid w:val="00AB3943"/>
    <w:rsid w:val="00AB53C6"/>
    <w:rsid w:val="00AE2D8A"/>
    <w:rsid w:val="00AF3B1D"/>
    <w:rsid w:val="00B132CB"/>
    <w:rsid w:val="00B15311"/>
    <w:rsid w:val="00B55542"/>
    <w:rsid w:val="00B654DB"/>
    <w:rsid w:val="00B757E4"/>
    <w:rsid w:val="00B77BB2"/>
    <w:rsid w:val="00BA741C"/>
    <w:rsid w:val="00C041FF"/>
    <w:rsid w:val="00C13FE6"/>
    <w:rsid w:val="00C24AA8"/>
    <w:rsid w:val="00C2587F"/>
    <w:rsid w:val="00C45CFD"/>
    <w:rsid w:val="00C562B3"/>
    <w:rsid w:val="00C61664"/>
    <w:rsid w:val="00C6267C"/>
    <w:rsid w:val="00C64B4C"/>
    <w:rsid w:val="00C75731"/>
    <w:rsid w:val="00C82C77"/>
    <w:rsid w:val="00C86AD4"/>
    <w:rsid w:val="00C91624"/>
    <w:rsid w:val="00CA260A"/>
    <w:rsid w:val="00CB341E"/>
    <w:rsid w:val="00CB7247"/>
    <w:rsid w:val="00CC3A32"/>
    <w:rsid w:val="00CE7FB3"/>
    <w:rsid w:val="00CF0A84"/>
    <w:rsid w:val="00D05A8A"/>
    <w:rsid w:val="00D12FD3"/>
    <w:rsid w:val="00D2199E"/>
    <w:rsid w:val="00D552AD"/>
    <w:rsid w:val="00D7275F"/>
    <w:rsid w:val="00D84D9E"/>
    <w:rsid w:val="00DD0157"/>
    <w:rsid w:val="00DD252A"/>
    <w:rsid w:val="00DD46B0"/>
    <w:rsid w:val="00DD60BB"/>
    <w:rsid w:val="00DE43BA"/>
    <w:rsid w:val="00DF0524"/>
    <w:rsid w:val="00DF3D3C"/>
    <w:rsid w:val="00DF4012"/>
    <w:rsid w:val="00DF6694"/>
    <w:rsid w:val="00E021ED"/>
    <w:rsid w:val="00E0372C"/>
    <w:rsid w:val="00E26963"/>
    <w:rsid w:val="00E27531"/>
    <w:rsid w:val="00E36920"/>
    <w:rsid w:val="00E41054"/>
    <w:rsid w:val="00E90B29"/>
    <w:rsid w:val="00E92815"/>
    <w:rsid w:val="00EF6655"/>
    <w:rsid w:val="00F31F6D"/>
    <w:rsid w:val="00F54CA1"/>
    <w:rsid w:val="00F60EB0"/>
    <w:rsid w:val="00F61C29"/>
    <w:rsid w:val="00F74D75"/>
    <w:rsid w:val="00F759C9"/>
    <w:rsid w:val="00F95324"/>
    <w:rsid w:val="00FB31CF"/>
    <w:rsid w:val="00FD29B7"/>
    <w:rsid w:val="00FF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Dyrektor</cp:lastModifiedBy>
  <cp:revision>3</cp:revision>
  <dcterms:created xsi:type="dcterms:W3CDTF">2016-04-04T08:00:00Z</dcterms:created>
  <dcterms:modified xsi:type="dcterms:W3CDTF">2016-06-22T11:52:00Z</dcterms:modified>
</cp:coreProperties>
</file>